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/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安装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</w:t>
      </w:r>
    </w:p>
    <w:p>
      <w:r>
        <w:drawing>
          <wp:inline distT="0" distB="0" distL="114300" distR="114300">
            <wp:extent cx="2543175" cy="601980"/>
            <wp:effectExtent l="0" t="0" r="1905" b="0"/>
            <wp:docPr id="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543175" cy="601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路由</w:t>
      </w:r>
    </w:p>
    <w:p>
      <w:r>
        <w:drawing>
          <wp:inline distT="0" distB="0" distL="114300" distR="114300">
            <wp:extent cx="2617470" cy="1691640"/>
            <wp:effectExtent l="0" t="0" r="3810" b="0"/>
            <wp:docPr id="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rcRect l="2322"/>
                    <a:stretch>
                      <a:fillRect/>
                    </a:stretch>
                  </pic:blipFill>
                  <pic:spPr>
                    <a:xfrm>
                      <a:off x="0" y="0"/>
                      <a:ext cx="2617470" cy="169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去掉index.php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272822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color w:val="F92772"/>
                <w:sz w:val="9"/>
                <w:szCs w:val="9"/>
                <w:shd w:val="clear" w:fill="272822"/>
              </w:rPr>
              <w:t xml:space="preserve">RewriteEngine </w:t>
            </w:r>
            <w:r>
              <w:rPr>
                <w:rFonts w:hint="eastAsia" w:ascii="宋体" w:hAnsi="宋体" w:eastAsia="宋体" w:cs="宋体"/>
                <w:color w:val="E6DA74"/>
                <w:sz w:val="9"/>
                <w:szCs w:val="9"/>
                <w:shd w:val="clear" w:fill="272822"/>
              </w:rPr>
              <w:t>on</w:t>
            </w:r>
            <w:r>
              <w:rPr>
                <w:rFonts w:hint="eastAsia" w:ascii="宋体" w:hAnsi="宋体" w:eastAsia="宋体" w:cs="宋体"/>
                <w:color w:val="E6DA74"/>
                <w:sz w:val="9"/>
                <w:szCs w:val="9"/>
                <w:shd w:val="clear" w:fill="272822"/>
              </w:rPr>
              <w:br w:type="textWrapping"/>
            </w:r>
            <w:r>
              <w:rPr>
                <w:rFonts w:hint="eastAsia" w:ascii="宋体" w:hAnsi="宋体" w:eastAsia="宋体" w:cs="宋体"/>
                <w:color w:val="74715E"/>
                <w:sz w:val="9"/>
                <w:szCs w:val="9"/>
                <w:shd w:val="clear" w:fill="272822"/>
              </w:rPr>
              <w:t># if a directory or a file exists, use the request directly</w:t>
            </w:r>
            <w:r>
              <w:rPr>
                <w:rFonts w:hint="eastAsia" w:ascii="宋体" w:hAnsi="宋体" w:eastAsia="宋体" w:cs="宋体"/>
                <w:color w:val="74715E"/>
                <w:sz w:val="9"/>
                <w:szCs w:val="9"/>
                <w:shd w:val="clear" w:fill="272822"/>
              </w:rPr>
              <w:br w:type="textWrapping"/>
            </w:r>
            <w:r>
              <w:rPr>
                <w:rFonts w:hint="eastAsia" w:ascii="宋体" w:hAnsi="宋体" w:eastAsia="宋体" w:cs="宋体"/>
                <w:color w:val="F92772"/>
                <w:sz w:val="9"/>
                <w:szCs w:val="9"/>
                <w:shd w:val="clear" w:fill="272822"/>
              </w:rPr>
              <w:t xml:space="preserve">RewriteCond </w:t>
            </w:r>
            <w:r>
              <w:rPr>
                <w:rFonts w:hint="eastAsia" w:ascii="宋体" w:hAnsi="宋体" w:eastAsia="宋体" w:cs="宋体"/>
                <w:color w:val="E6DA74"/>
                <w:sz w:val="9"/>
                <w:szCs w:val="9"/>
                <w:shd w:val="clear" w:fill="272822"/>
              </w:rPr>
              <w:t>%{REQUEST_FILENAME} !-f</w:t>
            </w:r>
            <w:r>
              <w:rPr>
                <w:rFonts w:hint="eastAsia" w:ascii="宋体" w:hAnsi="宋体" w:eastAsia="宋体" w:cs="宋体"/>
                <w:color w:val="E6DA74"/>
                <w:sz w:val="9"/>
                <w:szCs w:val="9"/>
                <w:shd w:val="clear" w:fill="272822"/>
              </w:rPr>
              <w:br w:type="textWrapping"/>
            </w:r>
            <w:r>
              <w:rPr>
                <w:rFonts w:hint="eastAsia" w:ascii="宋体" w:hAnsi="宋体" w:eastAsia="宋体" w:cs="宋体"/>
                <w:color w:val="F92772"/>
                <w:sz w:val="9"/>
                <w:szCs w:val="9"/>
                <w:shd w:val="clear" w:fill="272822"/>
              </w:rPr>
              <w:t xml:space="preserve">RewriteCond </w:t>
            </w:r>
            <w:r>
              <w:rPr>
                <w:rFonts w:hint="eastAsia" w:ascii="宋体" w:hAnsi="宋体" w:eastAsia="宋体" w:cs="宋体"/>
                <w:color w:val="E6DA74"/>
                <w:sz w:val="9"/>
                <w:szCs w:val="9"/>
                <w:shd w:val="clear" w:fill="272822"/>
              </w:rPr>
              <w:t>%{REQUEST_FILENAME} !-d</w:t>
            </w:r>
            <w:r>
              <w:rPr>
                <w:rFonts w:hint="eastAsia" w:ascii="宋体" w:hAnsi="宋体" w:eastAsia="宋体" w:cs="宋体"/>
                <w:color w:val="E6DA74"/>
                <w:sz w:val="9"/>
                <w:szCs w:val="9"/>
                <w:shd w:val="clear" w:fill="272822"/>
              </w:rPr>
              <w:br w:type="textWrapping"/>
            </w:r>
            <w:r>
              <w:rPr>
                <w:rFonts w:hint="eastAsia" w:ascii="宋体" w:hAnsi="宋体" w:eastAsia="宋体" w:cs="宋体"/>
                <w:color w:val="74715E"/>
                <w:sz w:val="9"/>
                <w:szCs w:val="9"/>
                <w:shd w:val="clear" w:fill="272822"/>
              </w:rPr>
              <w:t># otherwise forward the request to index.php</w:t>
            </w:r>
            <w:r>
              <w:rPr>
                <w:rFonts w:hint="eastAsia" w:ascii="宋体" w:hAnsi="宋体" w:eastAsia="宋体" w:cs="宋体"/>
                <w:color w:val="74715E"/>
                <w:sz w:val="9"/>
                <w:szCs w:val="9"/>
                <w:shd w:val="clear" w:fill="272822"/>
              </w:rPr>
              <w:br w:type="textWrapping"/>
            </w:r>
            <w:r>
              <w:rPr>
                <w:rFonts w:hint="eastAsia" w:ascii="宋体" w:hAnsi="宋体" w:eastAsia="宋体" w:cs="宋体"/>
                <w:color w:val="F92772"/>
                <w:sz w:val="9"/>
                <w:szCs w:val="9"/>
                <w:shd w:val="clear" w:fill="272822"/>
              </w:rPr>
              <w:t xml:space="preserve">RewriteRule </w:t>
            </w:r>
            <w:r>
              <w:rPr>
                <w:rFonts w:hint="eastAsia" w:ascii="宋体" w:hAnsi="宋体" w:eastAsia="宋体" w:cs="宋体"/>
                <w:color w:val="E6DA74"/>
                <w:sz w:val="9"/>
                <w:szCs w:val="9"/>
                <w:shd w:val="clear" w:fill="272822"/>
              </w:rPr>
              <w:t>. index.php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数据库前缀</w:t>
      </w:r>
    </w:p>
    <w:p>
      <w:r>
        <w:drawing>
          <wp:inline distT="0" distB="0" distL="114300" distR="114300">
            <wp:extent cx="1623060" cy="1202690"/>
            <wp:effectExtent l="0" t="0" r="0" b="1270"/>
            <wp:docPr id="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623060" cy="1202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模板引擎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992120" cy="969010"/>
            <wp:effectExtent l="0" t="0" r="2540" b="6350"/>
            <wp:docPr id="1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9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992120" cy="969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目录</w:t>
      </w:r>
    </w:p>
    <w:p>
      <w:r>
        <w:drawing>
          <wp:inline distT="0" distB="0" distL="114300" distR="114300">
            <wp:extent cx="2107565" cy="1948815"/>
            <wp:effectExtent l="0" t="0" r="3175" b="1905"/>
            <wp:docPr id="1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7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107565" cy="1948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路由</w:t>
      </w:r>
    </w:p>
    <w:p>
      <w:pPr>
        <w:pStyle w:val="3"/>
        <w:numPr>
          <w:ilvl w:val="1"/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展示</w:t>
      </w:r>
    </w:p>
    <w:p>
      <w:r>
        <w:drawing>
          <wp:inline distT="0" distB="0" distL="114300" distR="114300">
            <wp:extent cx="1133475" cy="414020"/>
            <wp:effectExtent l="0" t="0" r="1905" b="50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133475" cy="414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驼峰</w:t>
      </w:r>
    </w:p>
    <w:p>
      <w:r>
        <w:drawing>
          <wp:inline distT="0" distB="0" distL="114300" distR="114300">
            <wp:extent cx="2769870" cy="360045"/>
            <wp:effectExtent l="0" t="0" r="381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0"/>
                    <a:srcRect b="-17127"/>
                    <a:stretch>
                      <a:fillRect/>
                    </a:stretch>
                  </pic:blipFill>
                  <pic:spPr>
                    <a:xfrm>
                      <a:off x="0" y="0"/>
                      <a:ext cx="2769870" cy="360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下划线会给省略  之后的第一个字母大写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开启的话  会使得所有的变成小写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不开启的话  就默认使用的原样输入的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兼容模式</w:t>
      </w:r>
    </w:p>
    <w:p>
      <w:r>
        <w:drawing>
          <wp:inline distT="0" distB="0" distL="114300" distR="114300">
            <wp:extent cx="2214245" cy="958850"/>
            <wp:effectExtent l="0" t="0" r="3175" b="1270"/>
            <wp:docPr id="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214245" cy="95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原生模式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823210" cy="327660"/>
            <wp:effectExtent l="0" t="0" r="3810" b="0"/>
            <wp:docPr id="2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823210" cy="327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Url正则</w:t>
      </w:r>
    </w:p>
    <w:p>
      <w:r>
        <w:drawing>
          <wp:inline distT="0" distB="0" distL="114300" distR="114300">
            <wp:extent cx="5273040" cy="304165"/>
            <wp:effectExtent l="0" t="0" r="0" b="63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04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584200"/>
            <wp:effectExtent l="0" t="0" r="3810" b="2540"/>
            <wp:docPr id="1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58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Url分隔符</w:t>
      </w:r>
    </w:p>
    <w:p>
      <w:r>
        <w:drawing>
          <wp:inline distT="0" distB="0" distL="114300" distR="114300">
            <wp:extent cx="2598420" cy="316230"/>
            <wp:effectExtent l="0" t="0" r="0" b="3810"/>
            <wp:docPr id="1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598420" cy="316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098165" cy="288290"/>
            <wp:effectExtent l="0" t="0" r="3175" b="1270"/>
            <wp:docPr id="1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4"/>
                    <pic:cNvPicPr>
                      <a:picLocks noChangeAspect="1"/>
                    </pic:cNvPicPr>
                  </pic:nvPicPr>
                  <pic:blipFill>
                    <a:blip r:embed="rId16"/>
                    <a:srcRect l="1554" t="42677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28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3442335" cy="340995"/>
            <wp:effectExtent l="0" t="0" r="1905" b="1905"/>
            <wp:docPr id="1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5"/>
                    <pic:cNvPicPr>
                      <a:picLocks noChangeAspect="1"/>
                    </pic:cNvPicPr>
                  </pic:nvPicPr>
                  <pic:blipFill>
                    <a:blip r:embed="rId17"/>
                    <a:srcRect r="3866" b="28495"/>
                    <a:stretch>
                      <a:fillRect/>
                    </a:stretch>
                  </pic:blipFill>
                  <pic:spPr>
                    <a:xfrm>
                      <a:off x="0" y="0"/>
                      <a:ext cx="3442335" cy="340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700780" cy="1264920"/>
            <wp:effectExtent l="0" t="0" r="2540" b="0"/>
            <wp:docPr id="1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700780" cy="126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Url::build 与url()</w:t>
      </w:r>
    </w:p>
    <w:p>
      <w:r>
        <w:drawing>
          <wp:inline distT="0" distB="0" distL="114300" distR="114300">
            <wp:extent cx="3808730" cy="1450975"/>
            <wp:effectExtent l="0" t="0" r="1270" b="444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9"/>
                    <a:srcRect t="14558" b="40612"/>
                    <a:stretch>
                      <a:fillRect/>
                    </a:stretch>
                  </pic:blipFill>
                  <pic:spPr>
                    <a:xfrm>
                      <a:off x="0" y="0"/>
                      <a:ext cx="3808730" cy="145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343275" cy="2009775"/>
            <wp:effectExtent l="0" t="0" r="1905" b="1905"/>
            <wp:docPr id="1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9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200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95550" cy="594360"/>
            <wp:effectExtent l="0" t="0" r="3810" b="0"/>
            <wp:docPr id="2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0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495550" cy="59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017770" cy="815340"/>
            <wp:effectExtent l="0" t="0" r="3810" b="0"/>
            <wp:docPr id="2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17770" cy="81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Seo</w:t>
      </w:r>
    </w:p>
    <w:p>
      <w:r>
        <w:drawing>
          <wp:inline distT="0" distB="0" distL="114300" distR="114300">
            <wp:extent cx="2477135" cy="835660"/>
            <wp:effectExtent l="0" t="0" r="6985" b="2540"/>
            <wp:docPr id="1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8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477135" cy="835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请求响应</w:t>
      </w:r>
    </w:p>
    <w:p>
      <w:pPr>
        <w:pStyle w:val="3"/>
        <w:numPr>
          <w:ilvl w:val="1"/>
          <w:numId w:val="5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Request的写法</w:t>
      </w:r>
    </w:p>
    <w:p>
      <w:r>
        <w:drawing>
          <wp:inline distT="0" distB="0" distL="114300" distR="114300">
            <wp:extent cx="3434080" cy="1388110"/>
            <wp:effectExtent l="0" t="0" r="2540" b="6350"/>
            <wp:docPr id="2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4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434080" cy="1388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9"/>
          <w:szCs w:val="9"/>
        </w:rPr>
      </w:pPr>
      <w:r>
        <w:rPr>
          <w:rFonts w:hint="eastAsia" w:ascii="宋体" w:hAnsi="宋体" w:eastAsia="宋体" w:cs="宋体"/>
          <w:color w:val="BB0011"/>
          <w:sz w:val="9"/>
          <w:szCs w:val="9"/>
          <w:shd w:val="clear" w:fill="272822"/>
        </w:rPr>
        <w:t>$a</w:t>
      </w:r>
      <w:r>
        <w:rPr>
          <w:rFonts w:hint="eastAsia" w:ascii="宋体" w:hAnsi="宋体" w:eastAsia="宋体" w:cs="宋体"/>
          <w:color w:val="F92772"/>
          <w:sz w:val="9"/>
          <w:szCs w:val="9"/>
          <w:shd w:val="clear" w:fill="272822"/>
        </w:rPr>
        <w:t>=</w:t>
      </w:r>
      <w:r>
        <w:rPr>
          <w:rFonts w:hint="eastAsia" w:ascii="宋体" w:hAnsi="宋体" w:eastAsia="宋体" w:cs="宋体"/>
          <w:color w:val="BB0011"/>
          <w:sz w:val="9"/>
          <w:szCs w:val="9"/>
          <w:shd w:val="clear" w:fill="272822"/>
        </w:rPr>
        <w:t>$this</w:t>
      </w:r>
      <w:r>
        <w:rPr>
          <w:rFonts w:hint="eastAsia" w:ascii="宋体" w:hAnsi="宋体" w:eastAsia="宋体" w:cs="宋体"/>
          <w:color w:val="F92772"/>
          <w:sz w:val="9"/>
          <w:szCs w:val="9"/>
          <w:shd w:val="clear" w:fill="272822"/>
        </w:rPr>
        <w:t>-&gt;</w:t>
      </w:r>
      <w:r>
        <w:rPr>
          <w:rFonts w:hint="eastAsia" w:ascii="宋体" w:hAnsi="宋体" w:eastAsia="宋体" w:cs="宋体"/>
          <w:b/>
          <w:color w:val="66D9EE"/>
          <w:sz w:val="9"/>
          <w:szCs w:val="9"/>
          <w:shd w:val="clear" w:fill="272822"/>
        </w:rPr>
        <w:t>request</w:t>
      </w:r>
      <w:r>
        <w:rPr>
          <w:rFonts w:hint="eastAsia" w:ascii="宋体" w:hAnsi="宋体" w:eastAsia="宋体" w:cs="宋体"/>
          <w:color w:val="F92772"/>
          <w:sz w:val="9"/>
          <w:szCs w:val="9"/>
          <w:shd w:val="clear" w:fill="272822"/>
        </w:rPr>
        <w:t>-&gt;</w:t>
      </w:r>
      <w:r>
        <w:rPr>
          <w:rFonts w:hint="eastAsia" w:ascii="宋体" w:hAnsi="宋体" w:eastAsia="宋体" w:cs="宋体"/>
          <w:color w:val="A7E22E"/>
          <w:sz w:val="9"/>
          <w:szCs w:val="9"/>
          <w:shd w:val="clear" w:fill="272822"/>
        </w:rPr>
        <w:t>ip</w:t>
      </w:r>
      <w:r>
        <w:rPr>
          <w:rFonts w:hint="eastAsia" w:ascii="宋体" w:hAnsi="宋体" w:eastAsia="宋体" w:cs="宋体"/>
          <w:color w:val="F9FAF4"/>
          <w:sz w:val="9"/>
          <w:szCs w:val="9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9"/>
          <w:szCs w:val="9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$this-&gt;request-&gt;get()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request()-&gt;get()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$request=request::instance;$request-&gt;get()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input（）  input(get.)input(get.name)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参数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$request-&gt;param();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获取所有的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$request-&gt;get()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$request-&gt;get(‘name’)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$request-&gt;cookie(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name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$request-&gt;file(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name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);(上传文件信息)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其他参数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$request-&gt;method()/ip()/isAjax()/domain()/baseFile()/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完成url：url(true)  参数信息：query()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当前url不含有参数baseUrl()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pathinfo信息：pathinfo()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后缀信息：ext()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模块：module()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控制器:controller()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方法：action()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779520" cy="1965960"/>
            <wp:effectExtent l="0" t="0" r="0" b="0"/>
            <wp:docPr id="2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779520" cy="1965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512820" cy="2072640"/>
            <wp:effectExtent l="0" t="0" r="0" b="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512820" cy="207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Reponse的写法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$data= [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name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=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sunxiao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]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Json($data)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Xml($data)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$this-&gt;assign(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name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,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模板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Return $this-&gt;fetch(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index/index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)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554730" cy="1615440"/>
            <wp:effectExtent l="0" t="0" r="3810" b="0"/>
            <wp:docPr id="2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554730" cy="1615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跳转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$this-&gt;success(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aa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,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hello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$this-&gt;error(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aa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,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hello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$this-&gt;redirect(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www.baidu.com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)</w:t>
      </w:r>
    </w:p>
    <w:p>
      <w:r>
        <w:drawing>
          <wp:inline distT="0" distB="0" distL="114300" distR="114300">
            <wp:extent cx="2993390" cy="958215"/>
            <wp:effectExtent l="0" t="0" r="1270" b="1905"/>
            <wp:docPr id="2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993390" cy="958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151505" cy="307340"/>
            <wp:effectExtent l="0" t="0" r="3175" b="5080"/>
            <wp:docPr id="2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151505" cy="30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动态绑定</w:t>
      </w:r>
    </w:p>
    <w:p>
      <w:r>
        <w:drawing>
          <wp:inline distT="0" distB="0" distL="114300" distR="114300">
            <wp:extent cx="3747135" cy="1729105"/>
            <wp:effectExtent l="0" t="0" r="1905" b="635"/>
            <wp:docPr id="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747135" cy="1729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总结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476500" cy="1261745"/>
            <wp:effectExtent l="0" t="0" r="0" b="3175"/>
            <wp:docPr id="2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476500" cy="1261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SQL追踪器安装</w:t>
      </w:r>
    </w:p>
    <w:p>
      <w:pPr>
        <w:pStyle w:val="3"/>
        <w:numPr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步骤简介</w:t>
      </w:r>
    </w:p>
    <w:p>
      <w:r>
        <w:drawing>
          <wp:inline distT="0" distB="0" distL="114300" distR="114300">
            <wp:extent cx="2682240" cy="1005840"/>
            <wp:effectExtent l="0" t="0" r="0" b="0"/>
            <wp:docPr id="2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3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682240" cy="100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下载移动到www下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步骤一host</w:t>
      </w:r>
    </w:p>
    <w:p>
      <w:r>
        <w:drawing>
          <wp:inline distT="0" distB="0" distL="114300" distR="114300">
            <wp:extent cx="1615440" cy="312420"/>
            <wp:effectExtent l="0" t="0" r="0" b="0"/>
            <wp:docPr id="3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4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615440" cy="312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步骤二vhost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1788160" cy="319405"/>
            <wp:effectExtent l="0" t="0" r="2540" b="635"/>
            <wp:docPr id="3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5"/>
                    <pic:cNvPicPr>
                      <a:picLocks noChangeAspect="1"/>
                    </pic:cNvPicPr>
                  </pic:nvPicPr>
                  <pic:blipFill>
                    <a:blip r:embed="rId34"/>
                    <a:srcRect l="5185" t="12674"/>
                    <a:stretch>
                      <a:fillRect/>
                    </a:stretch>
                  </pic:blipFill>
                  <pic:spPr>
                    <a:xfrm>
                      <a:off x="0" y="0"/>
                      <a:ext cx="1788160" cy="319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配置mysql.ini</w:t>
      </w:r>
    </w:p>
    <w:p>
      <w:r>
        <w:drawing>
          <wp:inline distT="0" distB="0" distL="114300" distR="114300">
            <wp:extent cx="1417320" cy="342900"/>
            <wp:effectExtent l="0" t="0" r="0" b="0"/>
            <wp:docPr id="3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6"/>
                    <pic:cNvPicPr>
                      <a:picLocks noChangeAspect="1"/>
                    </pic:cNvPicPr>
                  </pic:nvPicPr>
                  <pic:blipFill>
                    <a:blip r:embed="rId35"/>
                    <a:srcRect l="7921" t="13462"/>
                    <a:stretch>
                      <a:fillRect/>
                    </a:stretch>
                  </pic:blipFill>
                  <pic:spPr>
                    <a:xfrm>
                      <a:off x="0" y="0"/>
                      <a:ext cx="141732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文件夹配置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665095" cy="1590675"/>
            <wp:effectExtent l="0" t="0" r="1905" b="1905"/>
            <wp:docPr id="3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7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665095" cy="159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数据库</w:t>
      </w:r>
    </w:p>
    <w:p>
      <w:pPr>
        <w:pStyle w:val="3"/>
        <w:numPr>
          <w:numId w:val="7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计划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1327150" cy="1012190"/>
            <wp:effectExtent l="0" t="0" r="6350" b="1270"/>
            <wp:docPr id="3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8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327150" cy="1012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Crud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Db::execute(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insert into tablename (id.name) values (1,‘名字’)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Db::query(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select * from tb where id = 5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Db::execute(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delete from tb where id = 5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Db::execute(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truncate table tb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Db::connect(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db1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)-&gt;query(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select * from tb where id = 5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)</w:t>
      </w:r>
    </w:p>
    <w:p>
      <w:r>
        <w:drawing>
          <wp:inline distT="0" distB="0" distL="114300" distR="114300">
            <wp:extent cx="2872105" cy="1214755"/>
            <wp:effectExtent l="0" t="0" r="635" b="4445"/>
            <wp:docPr id="3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9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872105" cy="1214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数据库配置</w:t>
      </w:r>
    </w:p>
    <w:p>
      <w:r>
        <w:drawing>
          <wp:inline distT="0" distB="0" distL="114300" distR="114300">
            <wp:extent cx="1403350" cy="1484630"/>
            <wp:effectExtent l="0" t="0" r="6350" b="1270"/>
            <wp:docPr id="3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0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403350" cy="1484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44140" cy="1459230"/>
            <wp:effectExtent l="0" t="0" r="0" b="3810"/>
            <wp:docPr id="3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1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644140" cy="1459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783330" cy="438150"/>
            <wp:effectExtent l="0" t="0" r="3810" b="3810"/>
            <wp:docPr id="3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3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783330" cy="43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788920" cy="598170"/>
            <wp:effectExtent l="0" t="0" r="0" b="3810"/>
            <wp:docPr id="4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4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788920" cy="598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预绑定</w:t>
      </w:r>
    </w:p>
    <w:p>
      <w:p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Db::execute(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insert into tb 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id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,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name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)  values (?,?)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,[1,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222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] );</w:t>
      </w:r>
    </w:p>
    <w:p>
      <w:p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Db::query（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select * from tb where id = ?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,[8]）;</w:t>
      </w:r>
    </w:p>
    <w:p>
      <w:pPr>
        <w:jc w:val="left"/>
        <w:rPr>
          <w:rFonts w:hint="default"/>
          <w:lang w:val="en-US" w:eastAsia="zh-CN"/>
        </w:rPr>
      </w:pPr>
      <w:r>
        <w:drawing>
          <wp:inline distT="0" distB="0" distL="114300" distR="114300">
            <wp:extent cx="3757295" cy="2163445"/>
            <wp:effectExtent l="0" t="0" r="6985" b="635"/>
            <wp:docPr id="4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5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757295" cy="2163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占位符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092575" cy="910590"/>
            <wp:effectExtent l="0" t="0" r="6985" b="3810"/>
            <wp:docPr id="4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6"/>
                    <pic:cNvPicPr>
                      <a:picLocks noChangeAspect="1"/>
                    </pic:cNvPicPr>
                  </pic:nvPicPr>
                  <pic:blipFill>
                    <a:blip r:embed="rId44"/>
                    <a:srcRect l="3228"/>
                    <a:stretch>
                      <a:fillRect/>
                    </a:stretch>
                  </pic:blipFill>
                  <pic:spPr>
                    <a:xfrm>
                      <a:off x="0" y="0"/>
                      <a:ext cx="4092575" cy="910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Db::execute(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insert into tb 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id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,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name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)  values (：id,:name)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,[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id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=&gt;1,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name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=&gt;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ddddd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] );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不加键也可以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至10</w:t>
      </w:r>
    </w:p>
    <w:p>
      <w:pPr>
        <w:rPr>
          <w:rFonts w:hint="default"/>
          <w:lang w:val="en-US" w:eastAsia="zh-CN"/>
        </w:rPr>
      </w:pP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楷体"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9E21EFC0"/>
    <w:multiLevelType w:val="multilevel"/>
    <w:tmpl w:val="9E21EFC0"/>
    <w:lvl w:ilvl="0" w:tentative="0">
      <w:start w:val="1"/>
      <w:numFmt w:val="decimal"/>
      <w:pStyle w:val="2"/>
      <w:lvlText w:val="%1."/>
      <w:lvlJc w:val="left"/>
      <w:pPr>
        <w:ind w:left="432" w:hanging="432"/>
      </w:pPr>
      <w:rPr>
        <w:rFonts w:hint="default"/>
      </w:rPr>
    </w:lvl>
    <w:lvl w:ilvl="1" w:tentative="0">
      <w:start w:val="1"/>
      <w:numFmt w:val="decimal"/>
      <w:lvlText w:val="%1.%2."/>
      <w:lvlJc w:val="left"/>
      <w:pPr>
        <w:ind w:left="575" w:hanging="575"/>
      </w:pPr>
      <w:rPr>
        <w:rFonts w:hint="default"/>
      </w:rPr>
    </w:lvl>
    <w:lvl w:ilvl="2" w:tentative="0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 w:tentative="0">
      <w:start w:val="1"/>
      <w:numFmt w:val="decimal"/>
      <w:lvlText w:val="%1.%2.%3.%4."/>
      <w:lvlJc w:val="left"/>
      <w:pPr>
        <w:ind w:left="864" w:hanging="864"/>
      </w:pPr>
      <w:rPr>
        <w:rFonts w:hint="default"/>
      </w:rPr>
    </w:lvl>
    <w:lvl w:ilvl="4" w:tentative="0">
      <w:start w:val="1"/>
      <w:numFmt w:val="decimal"/>
      <w:lvlText w:val="%1.%2.%3.%4.%5."/>
      <w:lvlJc w:val="left"/>
      <w:pPr>
        <w:ind w:left="1008" w:hanging="1008"/>
      </w:pPr>
      <w:rPr>
        <w:rFonts w:hint="default"/>
      </w:rPr>
    </w:lvl>
    <w:lvl w:ilvl="5" w:tentative="0">
      <w:start w:val="1"/>
      <w:numFmt w:val="decimal"/>
      <w:lvlText w:val="%1.%2.%3.%4.%5.%6."/>
      <w:lvlJc w:val="left"/>
      <w:pPr>
        <w:ind w:left="1151" w:hanging="1151"/>
      </w:pPr>
      <w:rPr>
        <w:rFonts w:hint="default"/>
      </w:rPr>
    </w:lvl>
    <w:lvl w:ilvl="6" w:tentative="0">
      <w:start w:val="1"/>
      <w:numFmt w:val="decimal"/>
      <w:lvlText w:val="%1.%2.%3.%4.%5.%6.%7."/>
      <w:lvlJc w:val="left"/>
      <w:pPr>
        <w:ind w:left="1296" w:hanging="1296"/>
      </w:pPr>
      <w:rPr>
        <w:rFonts w:hint="default"/>
      </w:rPr>
    </w:lvl>
    <w:lvl w:ilvl="7" w:tentative="0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 w:tentative="0">
      <w:start w:val="1"/>
      <w:numFmt w:val="decimal"/>
      <w:lvlText w:val="%1.%2.%3.%4.%5.%6.%7.%8.%9."/>
      <w:lvlJc w:val="left"/>
      <w:pPr>
        <w:ind w:left="1583" w:hanging="1583"/>
      </w:pPr>
      <w:rPr>
        <w:rFonts w:hint="default"/>
      </w:rPr>
    </w:lvl>
  </w:abstractNum>
  <w:abstractNum w:abstractNumId="1">
    <w:nsid w:val="05994A1B"/>
    <w:multiLevelType w:val="multilevel"/>
    <w:tmpl w:val="05994A1B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EnclosedCircleChinese"/>
      <w:lvlText w:val="%2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 w:tentative="0">
      <w:start w:val="1"/>
      <w:numFmt w:val="decimal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 w:tentative="0">
      <w:start w:val="1"/>
      <w:numFmt w:val="lowerLetter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 w:tentative="0">
      <w:start w:val="1"/>
      <w:numFmt w:val="lowerLetter"/>
      <w:pStyle w:val="6"/>
      <w:lvlText w:val="%5)"/>
      <w:lvlJc w:val="left"/>
      <w:pPr>
        <w:tabs>
          <w:tab w:val="left" w:pos="0"/>
        </w:tabs>
        <w:ind w:left="0" w:firstLine="567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 w:tentative="0">
      <w:start w:val="1"/>
      <w:numFmt w:val="lowerRoman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 w:tentative="0">
      <w:start w:val="1"/>
      <w:numFmt w:val="lowerLetter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 w:tentative="0">
      <w:start w:val="1"/>
      <w:numFmt w:val="lowerLetter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2">
    <w:nsid w:val="2B06712F"/>
    <w:multiLevelType w:val="multilevel"/>
    <w:tmpl w:val="2B06712F"/>
    <w:lvl w:ilvl="0" w:tentative="0">
      <w:start w:val="1"/>
      <w:numFmt w:val="chineseCounting"/>
      <w:suff w:val="nothing"/>
      <w:lvlText w:val="第%1章 "/>
      <w:lvlJc w:val="left"/>
      <w:pPr>
        <w:ind w:left="432" w:hanging="432"/>
      </w:pPr>
      <w:rPr>
        <w:rFonts w:hint="eastAsia"/>
      </w:rPr>
    </w:lvl>
    <w:lvl w:ilvl="1" w:tentative="0">
      <w:start w:val="1"/>
      <w:numFmt w:val="decimal"/>
      <w:pStyle w:val="3"/>
      <w:isLgl/>
      <w:lvlText w:val="%1.%2."/>
      <w:lvlJc w:val="left"/>
      <w:pPr>
        <w:ind w:left="575" w:hanging="575"/>
      </w:pPr>
      <w:rPr>
        <w:rFonts w:hint="eastAsia"/>
      </w:rPr>
    </w:lvl>
    <w:lvl w:ilvl="2" w:tentative="0">
      <w:start w:val="1"/>
      <w:numFmt w:val="decimal"/>
      <w:pStyle w:val="4"/>
      <w:isLgl/>
      <w:lvlText w:val="%1.%2.%3."/>
      <w:lvlJc w:val="left"/>
      <w:pPr>
        <w:ind w:left="720" w:hanging="720"/>
      </w:pPr>
      <w:rPr>
        <w:rFonts w:hint="eastAsia"/>
      </w:rPr>
    </w:lvl>
    <w:lvl w:ilvl="3" w:tentative="0">
      <w:start w:val="1"/>
      <w:numFmt w:val="decimal"/>
      <w:pStyle w:val="5"/>
      <w:isLgl/>
      <w:lvlText w:val="%1.%2.%3.%4."/>
      <w:lvlJc w:val="left"/>
      <w:pPr>
        <w:ind w:left="864" w:hanging="864"/>
      </w:pPr>
      <w:rPr>
        <w:rFonts w:hint="eastAsia"/>
      </w:rPr>
    </w:lvl>
    <w:lvl w:ilvl="4" w:tentative="0">
      <w:start w:val="1"/>
      <w:numFmt w:val="decimal"/>
      <w:isLgl/>
      <w:lvlText w:val="%1.%2.%3.%4.%5."/>
      <w:lvlJc w:val="left"/>
      <w:pPr>
        <w:ind w:left="1008" w:hanging="1008"/>
      </w:pPr>
      <w:rPr>
        <w:rFonts w:hint="eastAsia"/>
      </w:rPr>
    </w:lvl>
    <w:lvl w:ilvl="5" w:tentative="0">
      <w:start w:val="1"/>
      <w:numFmt w:val="decimal"/>
      <w:pStyle w:val="7"/>
      <w:isLgl/>
      <w:lvlText w:val="%1.%2.%3.%4.%5.%6."/>
      <w:lvlJc w:val="left"/>
      <w:pPr>
        <w:ind w:left="1151" w:hanging="1151"/>
      </w:pPr>
      <w:rPr>
        <w:rFonts w:hint="eastAsia"/>
      </w:rPr>
    </w:lvl>
    <w:lvl w:ilvl="6" w:tentative="0">
      <w:start w:val="1"/>
      <w:numFmt w:val="decimal"/>
      <w:pStyle w:val="8"/>
      <w:isLgl/>
      <w:lvlText w:val="%1.%2.%3.%4.%5.%6.%7."/>
      <w:lvlJc w:val="left"/>
      <w:pPr>
        <w:ind w:left="1296" w:hanging="1296"/>
      </w:pPr>
      <w:rPr>
        <w:rFonts w:hint="eastAsia"/>
      </w:rPr>
    </w:lvl>
    <w:lvl w:ilvl="7" w:tentative="0">
      <w:start w:val="1"/>
      <w:numFmt w:val="decimal"/>
      <w:pStyle w:val="9"/>
      <w:isLgl/>
      <w:lvlText w:val="%1.%2.%3.%4.%5.%6.%7.%8."/>
      <w:lvlJc w:val="left"/>
      <w:pPr>
        <w:ind w:left="1440" w:hanging="1440"/>
      </w:pPr>
      <w:rPr>
        <w:rFonts w:hint="eastAsia"/>
      </w:rPr>
    </w:lvl>
    <w:lvl w:ilvl="8" w:tentative="0">
      <w:start w:val="1"/>
      <w:numFmt w:val="decimal"/>
      <w:pStyle w:val="10"/>
      <w:isLgl/>
      <w:lvlText w:val="%1.%2.%3.%4.%5.%6.%7.%8.%9."/>
      <w:lvlJc w:val="left"/>
      <w:pPr>
        <w:ind w:left="1583" w:hanging="1583"/>
      </w:pPr>
      <w:rPr>
        <w:rFonts w:hint="eastAsia"/>
      </w:rPr>
    </w:lvl>
  </w:abstractNum>
  <w:num w:numId="1">
    <w:abstractNumId w:val="0"/>
  </w:num>
  <w:num w:numId="2">
    <w:abstractNumId w:val="2"/>
  </w:num>
  <w:num w:numId="3">
    <w:abstractNumId w:val="1"/>
  </w:num>
  <w:num w:numId="4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doNotDisplayPageBoundaries w:val="1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1F52DE4"/>
    <w:rsid w:val="023B00D3"/>
    <w:rsid w:val="036D60FA"/>
    <w:rsid w:val="04D03782"/>
    <w:rsid w:val="056A0682"/>
    <w:rsid w:val="063F28D2"/>
    <w:rsid w:val="08227591"/>
    <w:rsid w:val="09585975"/>
    <w:rsid w:val="0A532286"/>
    <w:rsid w:val="0B59002A"/>
    <w:rsid w:val="0BF16494"/>
    <w:rsid w:val="0D9219F0"/>
    <w:rsid w:val="0DFB36BE"/>
    <w:rsid w:val="0F84679D"/>
    <w:rsid w:val="111E42C0"/>
    <w:rsid w:val="11E752BB"/>
    <w:rsid w:val="12615FDF"/>
    <w:rsid w:val="135A1AF5"/>
    <w:rsid w:val="13BC6048"/>
    <w:rsid w:val="15FE1FA1"/>
    <w:rsid w:val="1604577E"/>
    <w:rsid w:val="16DD36D9"/>
    <w:rsid w:val="171230B0"/>
    <w:rsid w:val="1F1F0296"/>
    <w:rsid w:val="2010787F"/>
    <w:rsid w:val="207B0043"/>
    <w:rsid w:val="2149256D"/>
    <w:rsid w:val="22056AED"/>
    <w:rsid w:val="25327972"/>
    <w:rsid w:val="26930616"/>
    <w:rsid w:val="26AE3492"/>
    <w:rsid w:val="288C0B33"/>
    <w:rsid w:val="290E6064"/>
    <w:rsid w:val="2A3573C9"/>
    <w:rsid w:val="2A8D066D"/>
    <w:rsid w:val="2C8F4D55"/>
    <w:rsid w:val="2D5A1533"/>
    <w:rsid w:val="2D9364D0"/>
    <w:rsid w:val="2EA505C4"/>
    <w:rsid w:val="2F3C42CA"/>
    <w:rsid w:val="2FD518B3"/>
    <w:rsid w:val="30303A8C"/>
    <w:rsid w:val="30FF4E60"/>
    <w:rsid w:val="32931FCF"/>
    <w:rsid w:val="33E5050B"/>
    <w:rsid w:val="34837BF9"/>
    <w:rsid w:val="36037207"/>
    <w:rsid w:val="37C162B0"/>
    <w:rsid w:val="386C2AA2"/>
    <w:rsid w:val="39FD0A73"/>
    <w:rsid w:val="3A2E6278"/>
    <w:rsid w:val="3A6D6988"/>
    <w:rsid w:val="3B6254D0"/>
    <w:rsid w:val="3C687105"/>
    <w:rsid w:val="3CCC7159"/>
    <w:rsid w:val="3DD8244D"/>
    <w:rsid w:val="3F9C2561"/>
    <w:rsid w:val="3FC931D2"/>
    <w:rsid w:val="3FC94CD2"/>
    <w:rsid w:val="41C721CF"/>
    <w:rsid w:val="421A06DE"/>
    <w:rsid w:val="436C7C8F"/>
    <w:rsid w:val="43CD5CE1"/>
    <w:rsid w:val="444E7DB6"/>
    <w:rsid w:val="44C464B2"/>
    <w:rsid w:val="462D490D"/>
    <w:rsid w:val="46574B30"/>
    <w:rsid w:val="467513F2"/>
    <w:rsid w:val="47266B70"/>
    <w:rsid w:val="480264C9"/>
    <w:rsid w:val="48B120DB"/>
    <w:rsid w:val="4B5919FE"/>
    <w:rsid w:val="4BA94704"/>
    <w:rsid w:val="4C703399"/>
    <w:rsid w:val="4D2C4D26"/>
    <w:rsid w:val="4D3441CB"/>
    <w:rsid w:val="4D9770F9"/>
    <w:rsid w:val="4DA43292"/>
    <w:rsid w:val="4DB0319B"/>
    <w:rsid w:val="4F597A8B"/>
    <w:rsid w:val="509E20D9"/>
    <w:rsid w:val="516D27A9"/>
    <w:rsid w:val="535E335D"/>
    <w:rsid w:val="54CD5EFC"/>
    <w:rsid w:val="572823F0"/>
    <w:rsid w:val="578B0A36"/>
    <w:rsid w:val="59592663"/>
    <w:rsid w:val="59AA6A0C"/>
    <w:rsid w:val="5A245872"/>
    <w:rsid w:val="5B475DBD"/>
    <w:rsid w:val="5BA8417A"/>
    <w:rsid w:val="5BDF534C"/>
    <w:rsid w:val="5C057527"/>
    <w:rsid w:val="5C0766F9"/>
    <w:rsid w:val="5CE87191"/>
    <w:rsid w:val="61733DAE"/>
    <w:rsid w:val="62C930F7"/>
    <w:rsid w:val="631B27C6"/>
    <w:rsid w:val="632E2C41"/>
    <w:rsid w:val="63B17228"/>
    <w:rsid w:val="641538C9"/>
    <w:rsid w:val="647F038A"/>
    <w:rsid w:val="66983A6C"/>
    <w:rsid w:val="66AA64BA"/>
    <w:rsid w:val="687F61E4"/>
    <w:rsid w:val="690D421D"/>
    <w:rsid w:val="692B7E6F"/>
    <w:rsid w:val="696E7BD5"/>
    <w:rsid w:val="6AC079F5"/>
    <w:rsid w:val="6AE775B4"/>
    <w:rsid w:val="6C5C4E9D"/>
    <w:rsid w:val="6C75615F"/>
    <w:rsid w:val="6C8C12C9"/>
    <w:rsid w:val="6C900A67"/>
    <w:rsid w:val="6E497949"/>
    <w:rsid w:val="6FCB1AF6"/>
    <w:rsid w:val="70C51C37"/>
    <w:rsid w:val="723923D3"/>
    <w:rsid w:val="727B6F24"/>
    <w:rsid w:val="73FE43FA"/>
    <w:rsid w:val="74DE574A"/>
    <w:rsid w:val="75CF65CD"/>
    <w:rsid w:val="75EC33B9"/>
    <w:rsid w:val="788260AF"/>
    <w:rsid w:val="791B59C9"/>
    <w:rsid w:val="7B01723D"/>
    <w:rsid w:val="7BDB2D80"/>
    <w:rsid w:val="7E1D50A5"/>
    <w:rsid w:val="7E4C3B1D"/>
    <w:rsid w:val="7EA26F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line="240" w:lineRule="auto"/>
      <w:jc w:val="both"/>
    </w:pPr>
    <w:rPr>
      <w:rFonts w:ascii="宋体" w:hAnsi="宋体" w:eastAsia="宋体" w:cs="宋体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numPr>
        <w:ilvl w:val="0"/>
        <w:numId w:val="1"/>
      </w:numPr>
      <w:adjustRightInd w:val="0"/>
      <w:snapToGrid w:val="0"/>
      <w:spacing w:line="240" w:lineRule="auto"/>
      <w:ind w:left="431" w:hanging="431"/>
      <w:jc w:val="left"/>
      <w:outlineLvl w:val="0"/>
    </w:pPr>
    <w:rPr>
      <w:b/>
      <w:kern w:val="44"/>
      <w:sz w:val="32"/>
    </w:rPr>
  </w:style>
  <w:style w:type="paragraph" w:styleId="3">
    <w:name w:val="heading 2"/>
    <w:basedOn w:val="1"/>
    <w:next w:val="1"/>
    <w:link w:val="16"/>
    <w:unhideWhenUsed/>
    <w:qFormat/>
    <w:uiPriority w:val="0"/>
    <w:pPr>
      <w:numPr>
        <w:ilvl w:val="1"/>
        <w:numId w:val="2"/>
      </w:numPr>
      <w:adjustRightInd w:val="0"/>
      <w:snapToGrid w:val="0"/>
      <w:spacing w:before="111" w:beforeAutospacing="1" w:afterAutospacing="1" w:line="0" w:lineRule="atLeast"/>
      <w:ind w:left="575" w:hanging="575"/>
      <w:jc w:val="left"/>
      <w:outlineLvl w:val="1"/>
    </w:pPr>
    <w:rPr>
      <w:rFonts w:hint="eastAsia" w:cs="Times New Roman"/>
      <w:b/>
      <w:kern w:val="0"/>
      <w:sz w:val="28"/>
      <w:szCs w:val="36"/>
    </w:rPr>
  </w:style>
  <w:style w:type="paragraph" w:styleId="4">
    <w:name w:val="heading 3"/>
    <w:basedOn w:val="1"/>
    <w:next w:val="1"/>
    <w:unhideWhenUsed/>
    <w:qFormat/>
    <w:uiPriority w:val="0"/>
    <w:pPr>
      <w:numPr>
        <w:ilvl w:val="2"/>
        <w:numId w:val="2"/>
      </w:numPr>
      <w:adjustRightInd w:val="0"/>
      <w:snapToGrid w:val="0"/>
      <w:spacing w:before="75" w:beforeAutospacing="1" w:afterAutospacing="1" w:line="240" w:lineRule="auto"/>
      <w:ind w:left="0" w:firstLine="0"/>
      <w:jc w:val="left"/>
      <w:outlineLvl w:val="2"/>
    </w:pPr>
    <w:rPr>
      <w:rFonts w:hint="eastAsia" w:cs="Times New Roman"/>
      <w:b/>
      <w:kern w:val="0"/>
      <w:sz w:val="27"/>
      <w:szCs w:val="27"/>
    </w:rPr>
  </w:style>
  <w:style w:type="paragraph" w:styleId="5">
    <w:name w:val="heading 4"/>
    <w:basedOn w:val="1"/>
    <w:next w:val="1"/>
    <w:semiHidden/>
    <w:unhideWhenUsed/>
    <w:qFormat/>
    <w:uiPriority w:val="0"/>
    <w:pPr>
      <w:keepNext/>
      <w:keepLines/>
      <w:numPr>
        <w:ilvl w:val="3"/>
        <w:numId w:val="2"/>
      </w:numPr>
      <w:spacing w:before="40" w:beforeLines="0" w:beforeAutospacing="0" w:after="40" w:afterLines="0" w:afterAutospacing="0" w:line="240" w:lineRule="auto"/>
      <w:ind w:left="864" w:hanging="864"/>
      <w:outlineLvl w:val="3"/>
    </w:pPr>
    <w:rPr>
      <w:rFonts w:ascii="Arial" w:hAnsi="Arial" w:eastAsia="黑体"/>
      <w:b/>
      <w:sz w:val="28"/>
    </w:rPr>
  </w:style>
  <w:style w:type="paragraph" w:styleId="6">
    <w:name w:val="heading 5"/>
    <w:basedOn w:val="1"/>
    <w:next w:val="1"/>
    <w:link w:val="15"/>
    <w:semiHidden/>
    <w:unhideWhenUsed/>
    <w:qFormat/>
    <w:uiPriority w:val="0"/>
    <w:pPr>
      <w:keepNext/>
      <w:keepLines/>
      <w:numPr>
        <w:ilvl w:val="4"/>
        <w:numId w:val="3"/>
      </w:numPr>
      <w:tabs>
        <w:tab w:val="left" w:pos="2100"/>
      </w:tabs>
      <w:adjustRightInd w:val="0"/>
      <w:snapToGrid w:val="0"/>
      <w:spacing w:beforeLines="0" w:beforeAutospacing="0" w:afterLines="0" w:afterAutospacing="0" w:line="240" w:lineRule="auto"/>
      <w:ind w:left="0" w:firstLine="0" w:firstLineChars="0"/>
      <w:jc w:val="left"/>
      <w:outlineLvl w:val="4"/>
    </w:pPr>
    <w:rPr>
      <w:rFonts w:eastAsia="楷体"/>
      <w:b/>
      <w:sz w:val="28"/>
    </w:rPr>
  </w:style>
  <w:style w:type="paragraph" w:styleId="7">
    <w:name w:val="heading 6"/>
    <w:basedOn w:val="1"/>
    <w:next w:val="1"/>
    <w:semiHidden/>
    <w:unhideWhenUsed/>
    <w:qFormat/>
    <w:uiPriority w:val="0"/>
    <w:pPr>
      <w:keepNext/>
      <w:keepLines/>
      <w:numPr>
        <w:ilvl w:val="5"/>
        <w:numId w:val="2"/>
      </w:numPr>
      <w:spacing w:before="240" w:beforeLines="0" w:beforeAutospacing="0" w:after="64" w:afterLines="0" w:afterAutospacing="0" w:line="317" w:lineRule="auto"/>
      <w:ind w:left="1151" w:hanging="1151"/>
      <w:outlineLvl w:val="5"/>
    </w:pPr>
    <w:rPr>
      <w:rFonts w:ascii="Arial" w:hAnsi="Arial" w:eastAsia="黑体"/>
      <w:b/>
      <w:sz w:val="24"/>
    </w:rPr>
  </w:style>
  <w:style w:type="paragraph" w:styleId="8">
    <w:name w:val="heading 7"/>
    <w:basedOn w:val="1"/>
    <w:next w:val="1"/>
    <w:semiHidden/>
    <w:unhideWhenUsed/>
    <w:qFormat/>
    <w:uiPriority w:val="0"/>
    <w:pPr>
      <w:keepNext/>
      <w:keepLines/>
      <w:numPr>
        <w:ilvl w:val="6"/>
        <w:numId w:val="2"/>
      </w:numPr>
      <w:spacing w:before="240" w:beforeLines="0" w:beforeAutospacing="0" w:after="64" w:afterLines="0" w:afterAutospacing="0" w:line="317" w:lineRule="auto"/>
      <w:ind w:left="1296" w:hanging="1296"/>
      <w:outlineLvl w:val="6"/>
    </w:pPr>
    <w:rPr>
      <w:b/>
      <w:sz w:val="24"/>
    </w:rPr>
  </w:style>
  <w:style w:type="paragraph" w:styleId="9">
    <w:name w:val="heading 8"/>
    <w:basedOn w:val="1"/>
    <w:next w:val="1"/>
    <w:semiHidden/>
    <w:unhideWhenUsed/>
    <w:qFormat/>
    <w:uiPriority w:val="0"/>
    <w:pPr>
      <w:keepNext/>
      <w:keepLines/>
      <w:numPr>
        <w:ilvl w:val="7"/>
        <w:numId w:val="2"/>
      </w:numPr>
      <w:spacing w:before="240" w:beforeLines="0" w:beforeAutospacing="0" w:after="64" w:afterLines="0" w:afterAutospacing="0" w:line="317" w:lineRule="auto"/>
      <w:ind w:left="1440" w:hanging="1440"/>
      <w:outlineLvl w:val="7"/>
    </w:pPr>
    <w:rPr>
      <w:rFonts w:ascii="Arial" w:hAnsi="Arial" w:eastAsia="黑体"/>
      <w:sz w:val="24"/>
    </w:rPr>
  </w:style>
  <w:style w:type="paragraph" w:styleId="10">
    <w:name w:val="heading 9"/>
    <w:basedOn w:val="1"/>
    <w:next w:val="1"/>
    <w:semiHidden/>
    <w:unhideWhenUsed/>
    <w:qFormat/>
    <w:uiPriority w:val="0"/>
    <w:pPr>
      <w:keepNext/>
      <w:keepLines/>
      <w:numPr>
        <w:ilvl w:val="8"/>
        <w:numId w:val="2"/>
      </w:numPr>
      <w:spacing w:before="240" w:beforeLines="0" w:beforeAutospacing="0" w:after="64" w:afterLines="0" w:afterAutospacing="0" w:line="317" w:lineRule="auto"/>
      <w:ind w:left="1583" w:hanging="1583"/>
      <w:outlineLvl w:val="8"/>
    </w:pPr>
    <w:rPr>
      <w:rFonts w:ascii="Arial" w:hAnsi="Arial" w:eastAsia="黑体"/>
      <w:sz w:val="21"/>
    </w:rPr>
  </w:style>
  <w:style w:type="character" w:default="1" w:styleId="14">
    <w:name w:val="Default Paragraph Font"/>
    <w:semiHidden/>
    <w:qFormat/>
    <w:uiPriority w:val="0"/>
  </w:style>
  <w:style w:type="table" w:default="1" w:styleId="12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11">
    <w:name w:val="HTML Preformatted"/>
    <w:basedOn w:val="1"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table" w:styleId="13">
    <w:name w:val="Table Grid"/>
    <w:basedOn w:val="12"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</w:tblPr>
  </w:style>
  <w:style w:type="character" w:customStyle="1" w:styleId="15">
    <w:name w:val="标题 5 字符"/>
    <w:link w:val="6"/>
    <w:uiPriority w:val="0"/>
    <w:rPr>
      <w:rFonts w:eastAsia="楷体"/>
      <w:b/>
      <w:sz w:val="28"/>
    </w:rPr>
  </w:style>
  <w:style w:type="character" w:customStyle="1" w:styleId="16">
    <w:name w:val="标题 2 Char"/>
    <w:link w:val="3"/>
    <w:uiPriority w:val="0"/>
    <w:rPr>
      <w:rFonts w:hint="eastAsia" w:eastAsia="宋体" w:cs="Times New Roman"/>
      <w:b/>
      <w:kern w:val="0"/>
      <w:sz w:val="28"/>
      <w:szCs w:val="36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7" Type="http://schemas.openxmlformats.org/officeDocument/2006/relationships/fontTable" Target="fontTable.xml"/><Relationship Id="rId46" Type="http://schemas.openxmlformats.org/officeDocument/2006/relationships/numbering" Target="numbering.xml"/><Relationship Id="rId45" Type="http://schemas.openxmlformats.org/officeDocument/2006/relationships/customXml" Target="../customXml/item1.xml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Kingsoft</Company>
  <Pages>1</Pages>
  <Words>0</Words>
  <Characters>0</Characters>
  <Lines>0</Lines>
  <Paragraphs>0</Paragraphs>
  <TotalTime>16</TotalTime>
  <ScaleCrop>false</ScaleCrop>
  <LinksUpToDate>false</LinksUpToDate>
  <CharactersWithSpaces>0</CharactersWithSpaces>
  <Application>WPS Office_11.1.0.8952_F1E327BC-269C-435d-A152-05C5408002CA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Hello,world.</dc:creator>
  <cp:lastModifiedBy>Hello,world.</cp:lastModifiedBy>
  <dcterms:modified xsi:type="dcterms:W3CDTF">2019-08-13T05:58:12Z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2052-11.1.0.8952</vt:lpwstr>
  </property>
</Properties>
</file>